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custom-properties" Target="docProps/custom.xml" /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document.xml><?xml version="1.0" encoding="utf-8"?>
<w:document xmlns:wps="http://schemas.microsoft.com/office/word/2010/wordprocessingShape" xmlns:wne="http://schemas.microsoft.com/office/word/2006/wordml" xmlns:wpg="http://schemas.microsoft.com/office/word/2010/wordprocessingGroup" xmlns:w15="http://schemas.microsoft.com/office/word/2012/wordml" xmlns:wpi="http://schemas.microsoft.com/office/word/2010/wordprocessingInk" xmlns:w10="urn:schemas-microsoft-com:office:word" xmlns:w14="http://schemas.microsoft.com/office/word/2010/wordml" xmlns:wp="http://schemas.openxmlformats.org/drawingml/2006/wordprocessingDrawing" xmlns:wp14="http://schemas.microsoft.com/office/word/2010/wordprocessingDrawing" xmlns:v="urn:schemas-microsoft-com:vml" xmlns:r="http://schemas.openxmlformats.org/officeDocument/2006/relationships" xmlns:m="http://schemas.openxmlformats.org/officeDocument/2006/math" xmlns:wpsCustomData="http://www.wps.cn/officeDocument/2013/wpsCustomData" xmlns:w="http://schemas.openxmlformats.org/wordprocessingml/2006/main" xmlns:o="urn:schemas-microsoft-com:office:office" xmlns:mc="http://schemas.openxmlformats.org/markup-compatibility/2006" xmlns:wpc="http://schemas.microsoft.com/office/word/2010/wordprocessingCanvas" mc:Ignorable="w14 w15 wp14">
  <w:body>
    <w:p>
      <w:pPr>
        <w:jc w:val="center"/>
        <w:rPr>
          <w:b w:val="1"/>
          <w:sz w:val="36"/>
          <w:kern w:val="0"/>
          <w:szCs w:val="36"/>
          <w:rFonts w:ascii="宋体" w:hAnsi="宋体" w:eastAsia="宋体" w:cs="宋体"/>
        </w:rPr>
      </w:pPr>
      <w:r>
        <w:rPr>
          <w:b w:val="1"/>
          <w:sz w:val="36"/>
          <w:kern w:val="0"/>
          <w:szCs w:val="36"/>
          <w:rFonts w:ascii="宋体" w:hAnsi="宋体" w:eastAsia="宋体" w:cs="宋体" w:hint="eastAsia"/>
        </w:rPr>
        <w:t>湖南科技大学学生社团注销申请表</w:t>
      </w:r>
    </w:p>
    <w:p>
      <w:pPr>
        <w:jc w:val="right"/>
        <w:ind w:firstLine="708" w:firstLineChars="253"/>
        <w:rPr>
          <w:sz w:val="28"/>
          <w:szCs w:val="28"/>
          <w:rFonts w:ascii="Times New Roman" w:hAnsi="Times New Roman" w:eastAsia="宋体" w:cs="Times New Roman"/>
        </w:rPr>
      </w:pPr>
      <w:r>
        <w:rPr>
          <w:sz w:val="28"/>
          <w:szCs w:val="28"/>
          <w:rFonts w:ascii="Times New Roman" w:hAnsi="Times New Roman" w:eastAsia="宋体" w:cs="Times New Roman" w:hint="eastAsia"/>
        </w:rPr>
        <w:t xml:space="preserve">填表时间：   </w:t>
      </w:r>
      <w:r>
        <w:rPr>
          <w:sz w:val="28"/>
          <w:szCs w:val="28"/>
          <w:rFonts w:ascii="Times New Roman" w:hAnsi="Times New Roman" w:eastAsia="宋体" w:cs="Times New Roman"/>
        </w:rPr>
        <w:t xml:space="preserve">   </w:t>
      </w:r>
      <w:r>
        <w:rPr>
          <w:sz w:val="28"/>
          <w:szCs w:val="28"/>
          <w:rFonts w:ascii="Times New Roman" w:hAnsi="Times New Roman" w:eastAsia="宋体" w:cs="Times New Roman" w:hint="eastAsia"/>
        </w:rPr>
        <w:t xml:space="preserve">年 </w:t>
      </w:r>
      <w:r>
        <w:rPr>
          <w:sz w:val="28"/>
          <w:szCs w:val="28"/>
          <w:rFonts w:ascii="Times New Roman" w:hAnsi="Times New Roman" w:eastAsia="宋体" w:cs="Times New Roman"/>
        </w:rPr>
        <w:t xml:space="preserve"> </w:t>
      </w:r>
      <w:r>
        <w:rPr>
          <w:sz w:val="28"/>
          <w:szCs w:val="28"/>
          <w:rFonts w:ascii="Times New Roman" w:hAnsi="Times New Roman" w:eastAsia="宋体" w:cs="Times New Roman" w:hint="eastAsia"/>
        </w:rPr>
        <w:t xml:space="preserve">  月   </w:t>
      </w:r>
      <w:r>
        <w:rPr>
          <w:sz w:val="28"/>
          <w:szCs w:val="28"/>
          <w:rFonts w:ascii="Times New Roman" w:hAnsi="Times New Roman" w:eastAsia="宋体" w:cs="Times New Roman"/>
        </w:rPr>
        <w:t xml:space="preserve"> </w:t>
      </w:r>
      <w:r>
        <w:rPr>
          <w:sz w:val="28"/>
          <w:szCs w:val="28"/>
          <w:rFonts w:ascii="Times New Roman" w:hAnsi="Times New Roman" w:eastAsia="宋体" w:cs="Times New Roman" w:hint="eastAsia"/>
        </w:rPr>
        <w:t>日</w:t>
      </w:r>
    </w:p>
    <w:tbl>
      <w:tblPr>
        <w:tblStyle w:val="4"/>
        <w:tblW w:w="9634" w:type="dxa"/>
        <w:jc w:val="center"/>
        <w:tblLayout w:type="fixed"/>
        <w:tblCellMar>
          <w:top w:type="dxa" w:w="0.000000"/>
          <w:bottom w:type="dxa" w:w="0.000000"/>
          <w:left w:type="dxa" w:w="108.000000"/>
          <w:right w:type="dxa" w:w="108.000000"/>
        </w:tblCellMar>
      </w:tblPr>
      <w:tblGrid>
        <w:gridCol w:w="1815.000000"/>
        <w:gridCol w:w="1735.000000"/>
        <w:gridCol w:w="1747.000000"/>
        <w:gridCol w:w="1814.000000"/>
        <w:gridCol w:w="2523.000000"/>
      </w:tblGrid>
      <w:tr>
        <w:tblPrEx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562" w:hRule="atLeast"/>
          <w:jc w:val="center"/>
        </w:trPr>
        <w:tc>
          <w:tcPr>
            <w:tcW w:w="1815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1"/>
              <w:jc w:val="center"/>
              <w:widowControl/>
              <w:rPr>
                <w:sz w:val="24"/>
                <w:kern w:val="0"/>
                <w:szCs w:val="24"/>
                <w:rFonts w:ascii="仿宋" w:hAnsi="仿宋" w:eastAsia="仿宋" w:cs="Times New Roman"/>
              </w:rPr>
            </w:pPr>
            <w:r>
              <w:rPr>
                <w:sz w:val="24"/>
                <w:szCs w:val="24"/>
                <w:rFonts w:ascii="仿宋" w:hAnsi="仿宋" w:eastAsia="仿宋" w:cs="Times New Roman" w:hint="eastAsia"/>
              </w:rPr>
              <w:t>社团名称</w:t>
            </w:r>
          </w:p>
        </w:tc>
        <w:tc>
          <w:tcPr>
            <w:tcW w:w="3482" w:type="dxa"/>
            <w:gridSpan w:val="2"/>
            <w:vAlign w:val="center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  <w:szCs w:val="24"/>
                <w:rFonts w:ascii="仿宋" w:hAnsi="仿宋" w:eastAsia="仿宋" w:cs="Times New Roman"/>
              </w:rPr>
            </w:pPr>
            <w:r>
              <w:rPr>
                <w:sz w:val="24"/>
                <w:lang w:val="en-US" w:eastAsia="zh-CN"/>
                <w:szCs w:val="24"/>
                <w:rFonts w:ascii="仿宋" w:hAnsi="仿宋" w:eastAsia="仿宋" w:cs="Times New Roman" w:hint="eastAsia"/>
              </w:rPr>
              <w:t>归口管理</w:t>
            </w:r>
            <w:r>
              <w:rPr>
                <w:sz w:val="24"/>
                <w:szCs w:val="24"/>
                <w:rFonts w:ascii="仿宋" w:hAnsi="仿宋" w:eastAsia="仿宋" w:cs="Times New Roman" w:hint="eastAsia"/>
              </w:rPr>
              <w:t>单位</w:t>
            </w:r>
          </w:p>
        </w:tc>
        <w:tc>
          <w:tcPr>
            <w:tcW w:w="1814" w:type="dxa"/>
            <w:vAlign w:val="center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  <w:szCs w:val="24"/>
                <w:rFonts w:ascii="仿宋" w:hAnsi="仿宋" w:eastAsia="仿宋" w:cs="Times New Roman"/>
              </w:rPr>
            </w:pPr>
            <w:r>
              <w:rPr>
                <w:sz w:val="24"/>
                <w:szCs w:val="24"/>
                <w:rFonts w:ascii="仿宋" w:hAnsi="仿宋" w:eastAsia="仿宋" w:cs="Times New Roman" w:hint="eastAsia"/>
              </w:rPr>
              <w:t>社团负责人</w:t>
            </w:r>
          </w:p>
        </w:tc>
        <w:tc>
          <w:tcPr>
            <w:tcW w:w="2523" w:type="dxa"/>
            <w:vAlign w:val="center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  <w:szCs w:val="24"/>
                <w:rFonts w:ascii="仿宋" w:hAnsi="仿宋" w:eastAsia="仿宋" w:cs="Times New Roman"/>
              </w:rPr>
            </w:pPr>
            <w:r>
              <w:rPr>
                <w:sz w:val="24"/>
                <w:szCs w:val="24"/>
                <w:rFonts w:ascii="仿宋" w:hAnsi="仿宋" w:eastAsia="仿宋" w:cs="Times New Roman" w:hint="eastAsia"/>
              </w:rPr>
              <w:t>联系方式</w:t>
            </w:r>
          </w:p>
        </w:tc>
      </w:tr>
      <w:tr>
        <w:tblPrEx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562" w:hRule="atLeast"/>
          <w:jc w:val="center"/>
        </w:trPr>
        <w:tc>
          <w:tcPr>
            <w:tcW w:w="1815" w:type="dxa"/>
            <w:vAlign w:val="center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  <w:szCs w:val="24"/>
                <w:rFonts w:ascii="仿宋" w:hAnsi="仿宋" w:eastAsia="仿宋" w:cs="Times New Roman"/>
              </w:rPr>
            </w:pPr>
          </w:p>
        </w:tc>
        <w:tc>
          <w:tcPr>
            <w:tcW w:w="3482" w:type="dxa"/>
            <w:gridSpan w:val="2"/>
            <w:vAlign w:val="center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  <w:szCs w:val="24"/>
                <w:rFonts w:ascii="仿宋" w:hAnsi="仿宋" w:eastAsia="仿宋" w:cs="Times New Roman"/>
              </w:rPr>
            </w:pPr>
          </w:p>
        </w:tc>
        <w:tc>
          <w:tcPr>
            <w:tcW w:w="1814" w:type="dxa"/>
            <w:vAlign w:val="center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  <w:szCs w:val="24"/>
                <w:rFonts w:ascii="仿宋" w:hAnsi="仿宋" w:eastAsia="仿宋" w:cs="Times New Roman"/>
              </w:rPr>
            </w:pPr>
          </w:p>
        </w:tc>
        <w:tc>
          <w:tcPr>
            <w:tcW w:w="2523" w:type="dxa"/>
            <w:vAlign w:val="center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  <w:szCs w:val="24"/>
                <w:rFonts w:ascii="仿宋" w:hAnsi="仿宋" w:eastAsia="仿宋" w:cs="Times New Roman"/>
              </w:rPr>
            </w:pPr>
          </w:p>
        </w:tc>
      </w:tr>
      <w:tr>
        <w:tblPrEx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562" w:hRule="atLeast"/>
          <w:jc w:val="center"/>
        </w:trPr>
        <w:tc>
          <w:tcPr>
            <w:tcW w:w="1815" w:type="dxa"/>
            <w:vAlign w:val="center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  <w:szCs w:val="24"/>
                <w:rFonts w:ascii="仿宋" w:hAnsi="仿宋" w:eastAsia="仿宋" w:cs="Times New Roman"/>
              </w:rPr>
            </w:pPr>
            <w:r>
              <w:rPr>
                <w:sz w:val="24"/>
                <w:szCs w:val="24"/>
                <w:rFonts w:ascii="仿宋" w:hAnsi="仿宋" w:eastAsia="仿宋" w:cs="Times New Roman" w:hint="eastAsia"/>
              </w:rPr>
              <w:t>指导老师</w:t>
            </w:r>
          </w:p>
        </w:tc>
        <w:tc>
          <w:tcPr>
            <w:tcW w:w="3482" w:type="dxa"/>
            <w:gridSpan w:val="2"/>
            <w:vAlign w:val="center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  <w:szCs w:val="24"/>
                <w:rFonts w:ascii="仿宋" w:hAnsi="仿宋" w:eastAsia="仿宋" w:cs="Times New Roman"/>
              </w:rPr>
            </w:pPr>
            <w:r>
              <w:rPr>
                <w:sz w:val="24"/>
                <w:szCs w:val="24"/>
                <w:rFonts w:ascii="仿宋" w:hAnsi="仿宋" w:eastAsia="仿宋" w:cs="Times New Roman" w:hint="eastAsia"/>
              </w:rPr>
              <w:t>所在单位</w:t>
            </w:r>
          </w:p>
        </w:tc>
        <w:tc>
          <w:tcPr>
            <w:tcW w:w="1814" w:type="dxa"/>
            <w:vAlign w:val="center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  <w:szCs w:val="24"/>
                <w:rFonts w:ascii="仿宋" w:hAnsi="仿宋" w:eastAsia="仿宋" w:cs="Times New Roman"/>
              </w:rPr>
            </w:pPr>
            <w:r>
              <w:rPr>
                <w:sz w:val="24"/>
                <w:szCs w:val="24"/>
                <w:rFonts w:ascii="仿宋" w:hAnsi="仿宋" w:eastAsia="仿宋" w:cs="Times New Roman" w:hint="eastAsia"/>
              </w:rPr>
              <w:t xml:space="preserve">职 </w:t>
            </w:r>
            <w:r>
              <w:rPr>
                <w:sz w:val="24"/>
                <w:szCs w:val="24"/>
                <w:rFonts w:ascii="仿宋" w:hAnsi="仿宋" w:eastAsia="仿宋" w:cs="Times New Roman"/>
              </w:rPr>
              <w:t xml:space="preserve"> </w:t>
            </w:r>
            <w:r>
              <w:rPr>
                <w:sz w:val="24"/>
                <w:szCs w:val="24"/>
                <w:rFonts w:ascii="仿宋" w:hAnsi="仿宋" w:eastAsia="仿宋" w:cs="Times New Roman" w:hint="eastAsia"/>
              </w:rPr>
              <w:t>务</w:t>
            </w:r>
          </w:p>
        </w:tc>
        <w:tc>
          <w:tcPr>
            <w:tcW w:w="2523" w:type="dxa"/>
            <w:vAlign w:val="center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  <w:szCs w:val="24"/>
                <w:rFonts w:ascii="仿宋" w:hAnsi="仿宋" w:eastAsia="仿宋" w:cs="Times New Roman"/>
              </w:rPr>
            </w:pPr>
            <w:r>
              <w:rPr>
                <w:sz w:val="24"/>
                <w:szCs w:val="24"/>
                <w:rFonts w:ascii="仿宋" w:hAnsi="仿宋" w:eastAsia="仿宋" w:cs="Times New Roman" w:hint="eastAsia"/>
              </w:rPr>
              <w:t>联系方式</w:t>
            </w:r>
          </w:p>
        </w:tc>
      </w:tr>
      <w:tr>
        <w:tblPrEx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562" w:hRule="atLeast"/>
          <w:jc w:val="center"/>
        </w:trPr>
        <w:tc>
          <w:tcPr>
            <w:tcW w:w="1815" w:type="dxa"/>
            <w:vAlign w:val="center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  <w:szCs w:val="24"/>
                <w:rFonts w:ascii="仿宋" w:hAnsi="仿宋" w:eastAsia="仿宋" w:cs="Times New Roman"/>
              </w:rPr>
            </w:pPr>
          </w:p>
        </w:tc>
        <w:tc>
          <w:tcPr>
            <w:tcW w:w="3482" w:type="dxa"/>
            <w:gridSpan w:val="2"/>
            <w:vAlign w:val="center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  <w:szCs w:val="24"/>
                <w:rFonts w:ascii="仿宋" w:hAnsi="仿宋" w:eastAsia="仿宋" w:cs="Times New Roman"/>
              </w:rPr>
            </w:pPr>
          </w:p>
        </w:tc>
        <w:tc>
          <w:tcPr>
            <w:tcW w:w="1814" w:type="dxa"/>
            <w:vAlign w:val="center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  <w:szCs w:val="24"/>
                <w:rFonts w:ascii="仿宋" w:hAnsi="仿宋" w:eastAsia="仿宋" w:cs="Times New Roman"/>
              </w:rPr>
            </w:pPr>
          </w:p>
        </w:tc>
        <w:tc>
          <w:tcPr>
            <w:tcW w:w="2523" w:type="dxa"/>
            <w:vAlign w:val="center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  <w:szCs w:val="24"/>
                <w:rFonts w:ascii="仿宋" w:hAnsi="仿宋" w:eastAsia="仿宋" w:cs="Times New Roman"/>
              </w:rPr>
            </w:pPr>
          </w:p>
        </w:tc>
      </w:tr>
      <w:tr>
        <w:tblPrEx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562" w:hRule="atLeast"/>
          <w:jc w:val="center"/>
        </w:trPr>
        <w:tc>
          <w:tcPr>
            <w:tcW w:w="1815" w:type="dxa"/>
            <w:vMerge w:val="restart"/>
            <w:vAlign w:val="center"/>
            <w:tcBorders>
              <w:top w:val="nil"/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  <w:szCs w:val="24"/>
                <w:rFonts w:ascii="仿宋" w:hAnsi="仿宋" w:eastAsia="仿宋" w:cs="Times New Roman"/>
              </w:rPr>
            </w:pPr>
            <w:r>
              <w:rPr>
                <w:sz w:val="24"/>
                <w:szCs w:val="24"/>
                <w:rFonts w:ascii="仿宋" w:hAnsi="仿宋" w:eastAsia="仿宋" w:cs="Times New Roman" w:hint="eastAsia"/>
              </w:rPr>
              <w:t>社团财务</w:t>
            </w:r>
          </w:p>
          <w:p>
            <w:pPr>
              <w:jc w:val="center"/>
              <w:rPr>
                <w:sz w:val="24"/>
                <w:szCs w:val="24"/>
                <w:rFonts w:ascii="仿宋" w:hAnsi="仿宋" w:eastAsia="仿宋" w:cs="Times New Roman"/>
              </w:rPr>
            </w:pPr>
            <w:r>
              <w:rPr>
                <w:sz w:val="24"/>
                <w:szCs w:val="24"/>
                <w:rFonts w:ascii="仿宋" w:hAnsi="仿宋" w:eastAsia="仿宋" w:cs="Times New Roman" w:hint="eastAsia"/>
              </w:rPr>
              <w:t>处理情况</w:t>
            </w:r>
          </w:p>
        </w:tc>
        <w:tc>
          <w:tcPr>
            <w:tcW w:w="1735" w:type="dxa"/>
            <w:vAlign w:val="center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  <w:szCs w:val="24"/>
                <w:rFonts w:ascii="仿宋" w:hAnsi="仿宋" w:eastAsia="仿宋" w:cs="Times New Roman"/>
              </w:rPr>
            </w:pPr>
            <w:r>
              <w:rPr>
                <w:sz w:val="24"/>
                <w:szCs w:val="24"/>
                <w:rFonts w:ascii="仿宋" w:hAnsi="仿宋" w:eastAsia="仿宋" w:cs="Times New Roman" w:hint="eastAsia"/>
              </w:rPr>
              <w:t>财务情况</w:t>
            </w:r>
          </w:p>
        </w:tc>
        <w:tc>
          <w:tcPr>
            <w:tcW w:w="6084" w:type="dxa"/>
            <w:gridSpan w:val="3"/>
            <w:vAlign w:val="center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  <w:szCs w:val="24"/>
                <w:rFonts w:ascii="仿宋" w:hAnsi="仿宋" w:eastAsia="仿宋" w:cs="Times New Roman"/>
              </w:rPr>
            </w:pPr>
            <w:r>
              <w:rPr>
                <w:sz w:val="24"/>
                <w:lang w:eastAsia="zh-CN"/>
                <w:szCs w:val="24"/>
                <w:rFonts w:ascii="仿宋" w:hAnsi="仿宋" w:eastAsia="仿宋" w:cs="仿宋" w:hint="eastAsia"/>
              </w:rPr>
              <w:t>□</w:t>
            </w:r>
            <w:r>
              <w:rPr>
                <w:sz w:val="24"/>
                <w:szCs w:val="24"/>
                <w:rFonts w:ascii="仿宋" w:hAnsi="仿宋" w:eastAsia="仿宋" w:cs="仿宋" w:hint="eastAsia"/>
              </w:rPr>
              <w:t xml:space="preserve">负债 </w:t>
            </w:r>
            <w:r>
              <w:rPr>
                <w:sz w:val="24"/>
                <w:szCs w:val="24"/>
                <w:rFonts w:ascii="仿宋" w:hAnsi="仿宋" w:eastAsia="仿宋" w:cs="仿宋"/>
              </w:rPr>
              <w:t xml:space="preserve">     </w:t>
            </w:r>
            <w:r>
              <w:rPr>
                <w:sz w:val="24"/>
                <w:szCs w:val="24"/>
                <w:rFonts w:ascii="仿宋" w:hAnsi="仿宋" w:eastAsia="仿宋" w:cs="仿宋" w:hint="eastAsia"/>
              </w:rPr>
              <w:t>□剩余财务</w:t>
            </w:r>
          </w:p>
        </w:tc>
      </w:tr>
      <w:tr>
        <w:tblPrEx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562" w:hRule="atLeast"/>
          <w:jc w:val="center"/>
        </w:trPr>
        <w:tc>
          <w:tcPr>
            <w:tcW w:w="1815" w:type="dxa"/>
            <w:vMerge w:val="continue"/>
            <w:vAlign w:val="center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  <w:szCs w:val="24"/>
                <w:rFonts w:ascii="仿宋" w:hAnsi="仿宋" w:eastAsia="仿宋" w:cs="Times New Roman"/>
              </w:rPr>
            </w:pPr>
          </w:p>
        </w:tc>
        <w:tc>
          <w:tcPr>
            <w:tcW w:w="1735" w:type="dxa"/>
            <w:vAlign w:val="center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  <w:szCs w:val="24"/>
                <w:rFonts w:ascii="仿宋" w:hAnsi="仿宋" w:eastAsia="仿宋" w:cs="Times New Roman"/>
              </w:rPr>
            </w:pPr>
            <w:r>
              <w:rPr>
                <w:sz w:val="24"/>
                <w:szCs w:val="24"/>
                <w:rFonts w:ascii="仿宋" w:hAnsi="仿宋" w:eastAsia="仿宋" w:cs="Times New Roman" w:hint="eastAsia"/>
              </w:rPr>
              <w:t>处理情况</w:t>
            </w:r>
          </w:p>
        </w:tc>
        <w:tc>
          <w:tcPr>
            <w:tcW w:w="6084" w:type="dxa"/>
            <w:gridSpan w:val="3"/>
            <w:vAlign w:val="center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sz w:val="24"/>
                <w:szCs w:val="24"/>
                <w:rFonts w:ascii="仿宋" w:hAnsi="仿宋" w:eastAsia="仿宋" w:cs="Times New Roman"/>
              </w:rPr>
            </w:pPr>
          </w:p>
        </w:tc>
      </w:tr>
      <w:tr>
        <w:tblPrEx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1400" w:hRule="atLeast"/>
          <w:jc w:val="center"/>
        </w:trPr>
        <w:tc>
          <w:tcPr>
            <w:tcW w:w="1815" w:type="dxa"/>
            <w:vAlign w:val="center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  <w:szCs w:val="24"/>
                <w:rFonts w:ascii="仿宋" w:hAnsi="仿宋" w:eastAsia="仿宋" w:cs="Times New Roman"/>
              </w:rPr>
            </w:pPr>
            <w:r>
              <w:rPr>
                <w:sz w:val="24"/>
                <w:szCs w:val="24"/>
                <w:rFonts w:ascii="仿宋" w:hAnsi="仿宋" w:eastAsia="仿宋" w:cs="Times New Roman" w:hint="eastAsia"/>
              </w:rPr>
              <w:t>注销原因</w:t>
            </w:r>
          </w:p>
        </w:tc>
        <w:tc>
          <w:tcPr>
            <w:tcW w:w="7819" w:type="dxa"/>
            <w:gridSpan w:val="4"/>
            <w:vAlign w:val="center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spacing w:before="156" w:beforeLines="50"/>
              <w:ind w:hanging="240" w:hangingChars="100" w:left="450" w:leftChars="100"/>
              <w:rPr>
                <w:sz w:val="24"/>
                <w:szCs w:val="24"/>
                <w:rFonts w:ascii="仿宋" w:hAnsi="仿宋" w:eastAsia="仿宋" w:cs="Times New Roman"/>
              </w:rPr>
            </w:pPr>
            <w:r>
              <w:rPr>
                <w:sz w:val="24"/>
                <w:szCs w:val="24"/>
                <w:rFonts w:ascii="仿宋" w:hAnsi="仿宋" w:eastAsia="仿宋" w:cs="仿宋" w:hint="eastAsia"/>
              </w:rPr>
              <w:t>□社团活动违背宪法、法律、法规和党的路线方针政策，违反湖南科技大学校纪校规。</w:t>
            </w:r>
          </w:p>
          <w:p>
            <w:pPr>
              <w:adjustRightInd w:val="0"/>
              <w:snapToGrid w:val="0"/>
              <w:spacing w:line="540" w:lineRule="exact"/>
              <w:ind w:left="210" w:leftChars="100"/>
              <w:rPr>
                <w:sz w:val="24"/>
                <w:szCs w:val="24"/>
                <w:rFonts w:ascii="仿宋" w:hAnsi="仿宋" w:eastAsia="仿宋" w:cs="Times New Roman"/>
              </w:rPr>
            </w:pPr>
            <w:r>
              <w:rPr>
                <w:sz w:val="24"/>
                <w:szCs w:val="24"/>
                <w:rFonts w:ascii="仿宋" w:hAnsi="仿宋" w:eastAsia="仿宋" w:cs="仿宋" w:hint="eastAsia"/>
              </w:rPr>
              <w:t>□学生社团自行申请（三分之二以上社员同意）对社团进行注销。</w:t>
            </w:r>
          </w:p>
          <w:p>
            <w:pPr>
              <w:adjustRightInd w:val="0"/>
              <w:snapToGrid w:val="0"/>
              <w:spacing w:line="540" w:lineRule="exact"/>
              <w:ind w:left="210" w:leftChars="100"/>
              <w:rPr>
                <w:sz w:val="24"/>
                <w:szCs w:val="24"/>
                <w:rFonts w:ascii="仿宋" w:hAnsi="仿宋" w:eastAsia="仿宋" w:cs="Times New Roman"/>
              </w:rPr>
            </w:pPr>
            <w:r>
              <w:rPr>
                <w:sz w:val="24"/>
                <w:szCs w:val="24"/>
                <w:rFonts w:ascii="仿宋" w:hAnsi="仿宋" w:eastAsia="仿宋" w:cs="仿宋" w:hint="eastAsia"/>
              </w:rPr>
              <w:t>□利用社团名义进行纯商业活动，背离社团宗旨，影响恶劣。</w:t>
            </w:r>
          </w:p>
          <w:p>
            <w:pPr>
              <w:adjustRightInd w:val="0"/>
              <w:snapToGrid w:val="0"/>
              <w:spacing w:line="540" w:lineRule="exact"/>
              <w:ind w:left="210" w:leftChars="100"/>
              <w:rPr>
                <w:sz w:val="24"/>
                <w:szCs w:val="24"/>
                <w:rFonts w:ascii="仿宋" w:hAnsi="仿宋" w:eastAsia="仿宋" w:cs="Times New Roman"/>
              </w:rPr>
            </w:pPr>
            <w:r>
              <w:rPr>
                <w:sz w:val="24"/>
                <w:szCs w:val="24"/>
                <w:rFonts w:ascii="仿宋" w:hAnsi="仿宋" w:eastAsia="仿宋" w:cs="仿宋" w:hint="eastAsia"/>
              </w:rPr>
              <w:t>□有严重财务问题并造成不良影响。</w:t>
            </w:r>
          </w:p>
          <w:p>
            <w:pPr>
              <w:adjustRightInd w:val="0"/>
              <w:snapToGrid w:val="0"/>
              <w:spacing w:line="540" w:lineRule="exact"/>
              <w:ind w:left="210" w:leftChars="100"/>
              <w:rPr>
                <w:sz w:val="24"/>
                <w:szCs w:val="24"/>
                <w:rFonts w:ascii="仿宋" w:hAnsi="仿宋" w:eastAsia="仿宋" w:cs="Times New Roman"/>
              </w:rPr>
            </w:pPr>
            <w:r>
              <w:rPr>
                <w:sz w:val="24"/>
                <w:szCs w:val="24"/>
                <w:rFonts w:ascii="仿宋" w:hAnsi="仿宋" w:eastAsia="仿宋" w:cs="仿宋" w:hint="eastAsia"/>
              </w:rPr>
              <w:t>□盗用指导单位或其他组织名义开展活动。</w:t>
            </w:r>
          </w:p>
          <w:p>
            <w:pPr>
              <w:adjustRightInd w:val="0"/>
              <w:snapToGrid w:val="0"/>
              <w:spacing w:line="540" w:lineRule="exact"/>
              <w:ind w:left="210" w:leftChars="100"/>
              <w:rPr>
                <w:sz w:val="24"/>
                <w:szCs w:val="24"/>
                <w:rFonts w:ascii="仿宋" w:hAnsi="仿宋" w:eastAsia="仿宋" w:cs="Times New Roman"/>
              </w:rPr>
            </w:pPr>
            <w:r>
              <w:rPr>
                <w:sz w:val="24"/>
                <w:szCs w:val="24"/>
                <w:rFonts w:ascii="仿宋" w:hAnsi="仿宋" w:eastAsia="仿宋" w:cs="仿宋" w:hint="eastAsia"/>
              </w:rPr>
              <w:t>□一学期内未开展任何活动。</w:t>
            </w:r>
          </w:p>
          <w:p>
            <w:pPr>
              <w:adjustRightInd w:val="0"/>
              <w:snapToGrid w:val="0"/>
              <w:spacing w:line="540" w:lineRule="exact"/>
              <w:ind w:left="210" w:leftChars="100"/>
              <w:rPr>
                <w:sz w:val="24"/>
                <w:szCs w:val="24"/>
                <w:rFonts w:ascii="仿宋" w:hAnsi="仿宋" w:eastAsia="仿宋" w:cs="Times New Roman"/>
              </w:rPr>
            </w:pPr>
            <w:r>
              <w:rPr>
                <w:sz w:val="24"/>
                <w:szCs w:val="24"/>
                <w:rFonts w:ascii="仿宋" w:hAnsi="仿宋" w:eastAsia="仿宋" w:cs="仿宋" w:hint="eastAsia"/>
              </w:rPr>
              <w:t>□宣传材料未经相关部门审核且造成严重后果。</w:t>
            </w:r>
          </w:p>
          <w:p>
            <w:pPr>
              <w:adjustRightInd w:val="0"/>
              <w:snapToGrid w:val="0"/>
              <w:spacing w:line="540" w:lineRule="exact"/>
              <w:ind w:left="210" w:leftChars="100"/>
              <w:rPr>
                <w:sz w:val="24"/>
                <w:szCs w:val="24"/>
                <w:rFonts w:ascii="仿宋" w:hAnsi="仿宋" w:eastAsia="仿宋" w:cs="Times New Roman"/>
              </w:rPr>
            </w:pPr>
            <w:r>
              <w:rPr>
                <w:sz w:val="24"/>
                <w:szCs w:val="24"/>
                <w:rFonts w:ascii="仿宋" w:hAnsi="仿宋" w:eastAsia="仿宋" w:cs="仿宋" w:hint="eastAsia"/>
              </w:rPr>
              <w:t>□社团人数低于25人。</w:t>
            </w:r>
          </w:p>
          <w:p>
            <w:pPr>
              <w:adjustRightInd w:val="0"/>
              <w:snapToGrid w:val="0"/>
              <w:jc w:val="left"/>
              <w:spacing w:line="540" w:lineRule="exact"/>
              <w:ind w:left="210" w:leftChars="100"/>
              <w:rPr>
                <w:sz w:val="24"/>
                <w:szCs w:val="24"/>
                <w:rFonts w:ascii="仿宋" w:hAnsi="仿宋" w:eastAsia="仿宋" w:cs="Times New Roman"/>
              </w:rPr>
            </w:pPr>
            <w:r>
              <w:rPr>
                <w:sz w:val="24"/>
                <w:szCs w:val="24"/>
                <w:rFonts w:ascii="仿宋" w:hAnsi="仿宋" w:eastAsia="仿宋" w:cs="仿宋" w:hint="eastAsia"/>
              </w:rPr>
              <w:t>□其他原因：</w:t>
            </w:r>
            <w:r>
              <w:rPr>
                <w:sz w:val="24"/>
                <w:szCs w:val="24"/>
                <w:rFonts w:ascii="仿宋" w:hAnsi="仿宋" w:eastAsia="仿宋" w:cs="仿宋"/>
              </w:rPr>
              <w:t>___________________________________________</w:t>
            </w:r>
            <w:r>
              <w:rPr>
                <w:sz w:val="24"/>
                <w:szCs w:val="24"/>
                <w:rFonts w:ascii="仿宋" w:hAnsi="仿宋" w:eastAsia="仿宋" w:cs="仿宋" w:hint="eastAsia"/>
              </w:rPr>
              <w:t>_</w:t>
            </w:r>
            <w:r>
              <w:rPr>
                <w:sz w:val="24"/>
                <w:szCs w:val="24"/>
                <w:rFonts w:ascii="仿宋" w:hAnsi="仿宋" w:eastAsia="仿宋" w:cs="仿宋"/>
              </w:rPr>
              <w:t>_____</w:t>
            </w:r>
          </w:p>
        </w:tc>
      </w:tr>
      <w:tr>
        <w:tblPrEx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23" w:hRule="atLeast"/>
          <w:jc w:val="center"/>
        </w:trPr>
        <w:tc>
          <w:tcPr>
            <w:tcW w:w="1815" w:type="dxa"/>
            <w:vAlign w:val="center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  <w:szCs w:val="24"/>
                <w:rFonts w:ascii="仿宋" w:hAnsi="仿宋" w:eastAsia="仿宋" w:cs="Times New Roman"/>
              </w:rPr>
            </w:pPr>
            <w:bookmarkStart w:id="0" w:name="_GoBack"/>
            <w:bookmarkEnd w:id="0"/>
            <w:r>
              <w:rPr>
                <w:sz w:val="24"/>
                <w:szCs w:val="24"/>
                <w:rFonts w:ascii="仿宋" w:hAnsi="仿宋" w:eastAsia="仿宋" w:cs="Times New Roman" w:hint="eastAsia"/>
              </w:rPr>
              <w:t>指导老师及</w:t>
            </w:r>
            <w:r>
              <w:rPr>
                <w:sz w:val="24"/>
                <w:lang w:val="en-US" w:eastAsia="zh-CN"/>
                <w:szCs w:val="24"/>
                <w:rFonts w:ascii="仿宋" w:hAnsi="仿宋" w:eastAsia="仿宋" w:cs="Times New Roman" w:hint="eastAsia"/>
              </w:rPr>
              <w:t>归口管理</w:t>
            </w:r>
            <w:r>
              <w:rPr>
                <w:sz w:val="24"/>
                <w:szCs w:val="24"/>
                <w:rFonts w:ascii="仿宋" w:hAnsi="仿宋" w:eastAsia="仿宋" w:cs="Times New Roman" w:hint="eastAsia"/>
              </w:rPr>
              <w:t>单位意见</w:t>
            </w:r>
          </w:p>
        </w:tc>
        <w:tc>
          <w:tcPr>
            <w:tcW w:w="7819" w:type="dxa"/>
            <w:gridSpan w:val="4"/>
            <w:vAlign w:val="center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sz w:val="24"/>
                <w:szCs w:val="24"/>
                <w:rFonts w:ascii="仿宋" w:hAnsi="仿宋" w:eastAsia="仿宋" w:cs="Times New Roman"/>
              </w:rPr>
            </w:pPr>
          </w:p>
          <w:p>
            <w:pPr>
              <w:rPr>
                <w:sz w:val="24"/>
                <w:szCs w:val="24"/>
                <w:rFonts w:ascii="仿宋" w:hAnsi="仿宋" w:eastAsia="仿宋" w:cs="Times New Roman"/>
              </w:rPr>
            </w:pPr>
          </w:p>
          <w:p>
            <w:pPr>
              <w:rPr>
                <w:sz w:val="24"/>
                <w:szCs w:val="24"/>
                <w:rFonts w:ascii="仿宋" w:hAnsi="仿宋" w:eastAsia="仿宋" w:cs="Times New Roman"/>
              </w:rPr>
            </w:pPr>
          </w:p>
          <w:p>
            <w:pPr>
              <w:wordWrap w:val="0"/>
              <w:jc w:val="right"/>
              <w:rPr>
                <w:sz w:val="24"/>
                <w:szCs w:val="24"/>
                <w:rFonts w:ascii="仿宋" w:hAnsi="仿宋" w:eastAsia="仿宋" w:cs="Times New Roman"/>
              </w:rPr>
            </w:pPr>
            <w:r>
              <w:rPr>
                <w:sz w:val="24"/>
                <w:szCs w:val="24"/>
                <w:rFonts w:ascii="仿宋" w:hAnsi="仿宋" w:eastAsia="仿宋" w:cs="Times New Roman" w:hint="eastAsia"/>
              </w:rPr>
              <w:t xml:space="preserve">签 字（盖章）： </w:t>
            </w:r>
            <w:r>
              <w:rPr>
                <w:sz w:val="24"/>
                <w:szCs w:val="24"/>
                <w:rFonts w:ascii="仿宋" w:hAnsi="仿宋" w:eastAsia="仿宋" w:cs="Times New Roman"/>
              </w:rPr>
              <w:t xml:space="preserve">               </w:t>
            </w:r>
            <w:r>
              <w:rPr>
                <w:sz w:val="24"/>
                <w:szCs w:val="24"/>
                <w:rFonts w:ascii="仿宋" w:hAnsi="仿宋" w:eastAsia="仿宋" w:cs="Times New Roman" w:hint="eastAsia"/>
              </w:rPr>
              <w:t xml:space="preserve">年 </w:t>
            </w:r>
            <w:r>
              <w:rPr>
                <w:sz w:val="24"/>
                <w:szCs w:val="24"/>
                <w:rFonts w:ascii="仿宋" w:hAnsi="仿宋" w:eastAsia="仿宋" w:cs="Times New Roman"/>
              </w:rPr>
              <w:t xml:space="preserve">   </w:t>
            </w:r>
            <w:r>
              <w:rPr>
                <w:sz w:val="24"/>
                <w:szCs w:val="24"/>
                <w:rFonts w:ascii="仿宋" w:hAnsi="仿宋" w:eastAsia="仿宋" w:cs="Times New Roman" w:hint="eastAsia"/>
              </w:rPr>
              <w:t xml:space="preserve">月 </w:t>
            </w:r>
            <w:r>
              <w:rPr>
                <w:sz w:val="24"/>
                <w:szCs w:val="24"/>
                <w:rFonts w:ascii="仿宋" w:hAnsi="仿宋" w:eastAsia="仿宋" w:cs="Times New Roman"/>
              </w:rPr>
              <w:t xml:space="preserve">  </w:t>
            </w:r>
            <w:r>
              <w:rPr>
                <w:sz w:val="24"/>
                <w:szCs w:val="24"/>
                <w:rFonts w:ascii="仿宋" w:hAnsi="仿宋" w:eastAsia="仿宋" w:cs="Times New Roman" w:hint="eastAsia"/>
              </w:rPr>
              <w:t>日</w:t>
            </w:r>
          </w:p>
        </w:tc>
      </w:tr>
      <w:tr>
        <w:tblPrEx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23" w:hRule="atLeast"/>
          <w:jc w:val="center"/>
        </w:trPr>
        <w:tc>
          <w:tcPr>
            <w:tcW w:w="1815" w:type="dxa"/>
            <w:vAlign w:val="center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  <w:szCs w:val="24"/>
                <w:rFonts w:ascii="仿宋" w:hAnsi="仿宋" w:eastAsia="仿宋" w:cs="Times New Roman"/>
              </w:rPr>
            </w:pPr>
            <w:r>
              <w:rPr>
                <w:sz w:val="24"/>
                <w:szCs w:val="24"/>
                <w:rFonts w:ascii="仿宋" w:hAnsi="仿宋" w:eastAsia="仿宋" w:cs="Times New Roman" w:hint="eastAsia"/>
              </w:rPr>
              <w:t>校社联意见</w:t>
            </w:r>
          </w:p>
        </w:tc>
        <w:tc>
          <w:tcPr>
            <w:tcW w:w="7819" w:type="dxa"/>
            <w:gridSpan w:val="4"/>
            <w:vAlign w:val="center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sz w:val="24"/>
                <w:szCs w:val="24"/>
                <w:rFonts w:ascii="仿宋" w:hAnsi="仿宋" w:eastAsia="仿宋" w:cs="Times New Roman"/>
              </w:rPr>
            </w:pPr>
          </w:p>
          <w:p>
            <w:pPr>
              <w:rPr>
                <w:sz w:val="24"/>
                <w:szCs w:val="24"/>
                <w:rFonts w:ascii="仿宋" w:hAnsi="仿宋" w:eastAsia="仿宋" w:cs="Times New Roman"/>
              </w:rPr>
            </w:pPr>
          </w:p>
          <w:p>
            <w:pPr>
              <w:rPr>
                <w:sz w:val="24"/>
                <w:szCs w:val="24"/>
                <w:rFonts w:ascii="仿宋" w:hAnsi="仿宋" w:eastAsia="仿宋" w:cs="Times New Roman"/>
              </w:rPr>
            </w:pPr>
          </w:p>
          <w:p>
            <w:pPr>
              <w:wordWrap w:val="0"/>
              <w:jc w:val="right"/>
              <w:rPr>
                <w:sz w:val="24"/>
                <w:szCs w:val="24"/>
                <w:rFonts w:ascii="仿宋" w:hAnsi="仿宋" w:eastAsia="仿宋" w:cs="Times New Roman"/>
              </w:rPr>
            </w:pPr>
            <w:r>
              <w:rPr>
                <w:sz w:val="24"/>
                <w:szCs w:val="24"/>
                <w:rFonts w:ascii="仿宋" w:hAnsi="仿宋" w:eastAsia="仿宋" w:cs="Times New Roman" w:hint="eastAsia"/>
              </w:rPr>
              <w:t xml:space="preserve">签 字（盖章）： </w:t>
            </w:r>
            <w:r>
              <w:rPr>
                <w:sz w:val="24"/>
                <w:szCs w:val="24"/>
                <w:rFonts w:ascii="仿宋" w:hAnsi="仿宋" w:eastAsia="仿宋" w:cs="Times New Roman"/>
              </w:rPr>
              <w:t xml:space="preserve">               </w:t>
            </w:r>
            <w:r>
              <w:rPr>
                <w:sz w:val="24"/>
                <w:szCs w:val="24"/>
                <w:rFonts w:ascii="仿宋" w:hAnsi="仿宋" w:eastAsia="仿宋" w:cs="Times New Roman" w:hint="eastAsia"/>
              </w:rPr>
              <w:t xml:space="preserve">年 </w:t>
            </w:r>
            <w:r>
              <w:rPr>
                <w:sz w:val="24"/>
                <w:szCs w:val="24"/>
                <w:rFonts w:ascii="仿宋" w:hAnsi="仿宋" w:eastAsia="仿宋" w:cs="Times New Roman"/>
              </w:rPr>
              <w:t xml:space="preserve">   </w:t>
            </w:r>
            <w:r>
              <w:rPr>
                <w:sz w:val="24"/>
                <w:szCs w:val="24"/>
                <w:rFonts w:ascii="仿宋" w:hAnsi="仿宋" w:eastAsia="仿宋" w:cs="Times New Roman" w:hint="eastAsia"/>
              </w:rPr>
              <w:t xml:space="preserve">月 </w:t>
            </w:r>
            <w:r>
              <w:rPr>
                <w:sz w:val="24"/>
                <w:szCs w:val="24"/>
                <w:rFonts w:ascii="仿宋" w:hAnsi="仿宋" w:eastAsia="仿宋" w:cs="Times New Roman"/>
              </w:rPr>
              <w:t xml:space="preserve">  </w:t>
            </w:r>
            <w:r>
              <w:rPr>
                <w:sz w:val="24"/>
                <w:szCs w:val="24"/>
                <w:rFonts w:ascii="仿宋" w:hAnsi="仿宋" w:eastAsia="仿宋" w:cs="Times New Roman" w:hint="eastAsia"/>
              </w:rPr>
              <w:t>日</w:t>
            </w:r>
          </w:p>
        </w:tc>
      </w:tr>
      <w:tr>
        <w:tblPrEx>
          <w:tblCellMar>
            <w:top w:type="dxa" w:w="0.000000"/>
            <w:bottom w:type="dxa" w:w="0.000000"/>
            <w:left w:type="dxa" w:w="108.000000"/>
            <w:right w:type="dxa" w:w="108.000000"/>
          </w:tblCellMar>
        </w:tblPrEx>
        <w:trPr>
          <w:trHeight w:val="23" w:hRule="atLeast"/>
          <w:jc w:val="center"/>
        </w:trPr>
        <w:tc>
          <w:tcPr>
            <w:tcW w:w="1815" w:type="dxa"/>
            <w:vAlign w:val="center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4"/>
                <w:szCs w:val="24"/>
                <w:rFonts w:ascii="仿宋" w:hAnsi="仿宋" w:eastAsia="仿宋" w:cs="Times New Roman"/>
              </w:rPr>
            </w:pPr>
            <w:r>
              <w:rPr>
                <w:sz w:val="24"/>
                <w:szCs w:val="24"/>
                <w:rFonts w:ascii="仿宋" w:hAnsi="仿宋" w:eastAsia="仿宋" w:cs="Times New Roman" w:hint="eastAsia"/>
              </w:rPr>
              <w:t>学生工作处（部）意见</w:t>
            </w:r>
          </w:p>
        </w:tc>
        <w:tc>
          <w:tcPr>
            <w:tcW w:w="7819" w:type="dxa"/>
            <w:gridSpan w:val="4"/>
            <w:vAlign w:val="center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sz w:val="24"/>
                <w:szCs w:val="24"/>
                <w:rFonts w:ascii="仿宋" w:hAnsi="仿宋" w:eastAsia="仿宋" w:cs="Times New Roman"/>
              </w:rPr>
            </w:pPr>
          </w:p>
          <w:p>
            <w:pPr>
              <w:rPr>
                <w:sz w:val="24"/>
                <w:szCs w:val="24"/>
                <w:rFonts w:ascii="仿宋" w:hAnsi="仿宋" w:eastAsia="仿宋" w:cs="Times New Roman"/>
              </w:rPr>
            </w:pPr>
          </w:p>
          <w:p>
            <w:pPr>
              <w:rPr>
                <w:sz w:val="24"/>
                <w:szCs w:val="24"/>
                <w:rFonts w:ascii="仿宋" w:hAnsi="仿宋" w:eastAsia="仿宋" w:cs="Times New Roman"/>
              </w:rPr>
            </w:pPr>
          </w:p>
          <w:p>
            <w:pPr>
              <w:jc w:val="right"/>
              <w:rPr>
                <w:sz w:val="24"/>
                <w:szCs w:val="24"/>
                <w:rFonts w:ascii="仿宋" w:hAnsi="仿宋" w:eastAsia="仿宋" w:cs="Times New Roman"/>
              </w:rPr>
            </w:pPr>
            <w:r>
              <w:rPr>
                <w:sz w:val="24"/>
                <w:szCs w:val="24"/>
                <w:rFonts w:ascii="仿宋" w:hAnsi="仿宋" w:eastAsia="仿宋" w:cs="Times New Roman" w:hint="eastAsia"/>
              </w:rPr>
              <w:t xml:space="preserve">签 字（盖章）： </w:t>
            </w:r>
            <w:r>
              <w:rPr>
                <w:sz w:val="24"/>
                <w:szCs w:val="24"/>
                <w:rFonts w:ascii="仿宋" w:hAnsi="仿宋" w:eastAsia="仿宋" w:cs="Times New Roman"/>
              </w:rPr>
              <w:t xml:space="preserve">               </w:t>
            </w:r>
            <w:r>
              <w:rPr>
                <w:sz w:val="24"/>
                <w:szCs w:val="24"/>
                <w:rFonts w:ascii="仿宋" w:hAnsi="仿宋" w:eastAsia="仿宋" w:cs="Times New Roman" w:hint="eastAsia"/>
              </w:rPr>
              <w:t xml:space="preserve">年 </w:t>
            </w:r>
            <w:r>
              <w:rPr>
                <w:sz w:val="24"/>
                <w:szCs w:val="24"/>
                <w:rFonts w:ascii="仿宋" w:hAnsi="仿宋" w:eastAsia="仿宋" w:cs="Times New Roman"/>
              </w:rPr>
              <w:t xml:space="preserve">   </w:t>
            </w:r>
            <w:r>
              <w:rPr>
                <w:sz w:val="24"/>
                <w:szCs w:val="24"/>
                <w:rFonts w:ascii="仿宋" w:hAnsi="仿宋" w:eastAsia="仿宋" w:cs="Times New Roman" w:hint="eastAsia"/>
              </w:rPr>
              <w:t xml:space="preserve">月 </w:t>
            </w:r>
            <w:r>
              <w:rPr>
                <w:sz w:val="24"/>
                <w:szCs w:val="24"/>
                <w:rFonts w:ascii="仿宋" w:hAnsi="仿宋" w:eastAsia="仿宋" w:cs="Times New Roman"/>
              </w:rPr>
              <w:t xml:space="preserve">  </w:t>
            </w:r>
            <w:r>
              <w:rPr>
                <w:sz w:val="24"/>
                <w:szCs w:val="24"/>
                <w:rFonts w:ascii="仿宋" w:hAnsi="仿宋" w:eastAsia="仿宋" w:cs="Times New Roman" w:hint="eastAsia"/>
              </w:rPr>
              <w:t>日</w:t>
            </w:r>
          </w:p>
        </w:tc>
      </w:tr>
    </w:tbl>
    <w:p>
      <w:pPr>
        <w:rPr>
          <w:szCs w:val="24"/>
          <w:rFonts w:ascii="仿宋" w:hAnsi="仿宋" w:eastAsia="仿宋" w:cs="Times New Roman"/>
        </w:rPr>
      </w:pPr>
      <w:r>
        <w:rPr>
          <w:szCs w:val="24"/>
          <w:rFonts w:ascii="仿宋" w:hAnsi="仿宋" w:eastAsia="仿宋" w:cs="Times New Roman" w:hint="eastAsia"/>
        </w:rPr>
        <w:t>备注：本表一式三份：学生工作处（部）、校社联、归口管理单位分别留存。</w:t>
      </w:r>
      <w:r>
        <w:rPr>
          <w:sz w:val="22"/>
          <w:szCs w:val="24"/>
          <w:rFonts w:ascii="仿宋" w:hAnsi="仿宋" w:eastAsia="仿宋" w:cs="Times New Roma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</wp:posOffset>
                </wp:positionH>
                <wp:positionV relativeFrom="paragraph">
                  <wp:posOffset>1304290</wp:posOffset>
                </wp:positionV>
                <wp:extent cx="4705350" cy="342900"/>
                <wp:effectExtent l="0" t="0" r="6350" b="0"/>
                <wp:wrapNone/>
                <wp:docPr id="1" name="文本框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0535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20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39" tIns="45719" rIns="91439" bIns="45719" anchor="t" anchorCtr="0"/>
                    </wps:wsp>
                  </a:graphicData>
                </a:graphic>
              </wp:anchor>
            </w:drawing>
          </mc:Choice>
        </mc:AlternateContent>
      </w:r>
    </w:p>
    <w:sectPr>
      <w:docGrid w:type="lines" w:linePitch="312" w:charSpace="0"/>
      <w:pgSz w:w="11906" w:h="16838"/>
      <w:pgMar w:top="1134" w:right="850" w:bottom="1134" w:left="850" w:header="851" w:footer="992" w:gutter="0"/>
      <w:cols w:space="425" w:num="1"/>
    </w:sectPr>
  </w:body>
</w:document>
</file>

<file path=word/fontTable.xml><?xml version="1.0" encoding="utf-8"?>
<w:fonts xmlns:w="http://schemas.openxmlformats.org/wordprocessingml/2006/main" xmlns:w14="http://schemas.microsoft.com/office/word/2010/wordml" xmlns:r="http://schemas.openxmlformats.org/officeDocument/2006/relationships" xmlns:mc="http://schemas.openxmlformats.org/markup-compatibility/2006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w14="http://schemas.microsoft.com/office/word/2010/wordml" xmlns:wpsCustomData="http://www.wps.cn/officeDocument/2013/wpsCustomData" xmlns:w10="urn:schemas-microsoft-com:office:word" xmlns:r="http://schemas.openxmlformats.org/officeDocument/2006/relationships" xmlns:sl="http://schemas.openxmlformats.org/schemaLibrary/2006/main" xmlns:v="urn:schemas-microsoft-com:vml" xmlns:m="http://schemas.openxmlformats.org/officeDocument/2006/math" xmlns:w="http://schemas.openxmlformats.org/wordprocessingml/2006/main" xmlns:o="urn:schemas-microsoft-com:office:office" xmlns:mc="http://schemas.openxmlformats.org/markup-compatibility/2006" mc:Ignorable="w14">
  <w:bordersDoNotSurroundHeader/>
  <w:bordersDoNotSurroundFooter/>
  <w:defaultTabStop w:val="420"/>
  <w:drawingGridVerticalSpacing w:val="156"/>
  <w:drawingGridHorizontalSpacing w:val="105"/>
  <w:displayHorizontalDrawingGridEvery w:val="0"/>
  <w:displayVerticalDrawingGridEvery w:val="2"/>
  <w:characterSpacingControl w:val="compressPunctuation"/>
  <w:zoom w:percent="100"/>
  <w:compat>
    <w:spaceForUL/>
    <w:balanceSingleByteDoubleByteWidth/>
    <w:doNotLeaveBackslashAlone/>
    <w:ulTrailSpace/>
    <w:doNotExpandShiftReturn/>
    <w:adjustLineHeightInTable/>
    <w:useFELayout/>
    <w:compatSetting w:val="15" w:uri="http://schemas.microsoft.com/office/word" w:name="compatibilityMode"/>
    <w:compatSetting w:val="1" w:uri="http://schemas.microsoft.com/office/word" w:name="overrideTableStyleFontSizeAndJustification"/>
    <w:compatSetting w:val="1" w:uri="http://schemas.microsoft.com/office/word" w:name="enableOpenTypeFeatures"/>
    <w:compatSetting w:val="1" w:uri="http://schemas.microsoft.com/office/word" w:name="doNotFlipMirrorIndents"/>
    <w:compatSetting w:val="1" w:uri="http://schemas.microsoft.com/office/word" w:name="differentiateMultirowTableHeaders"/>
  </w:compat>
  <w:rsids>
    <w:rsidRoot w:val="000E35EA"/>
    <w:rsid w:val="000E35EA"/>
    <w:rsid w:val="00261576"/>
    <w:rsid w:val="003F0220"/>
    <w:rsid w:val="004A5D55"/>
    <w:rsid w:val="004C4831"/>
    <w:rsid w:val="006D1CFB"/>
    <w:rsid w:val="00712D76"/>
    <w:rsid w:val="00741828"/>
    <w:rsid w:val="00894798"/>
    <w:rsid w:val="00A022CC"/>
    <w:rsid w:val="00AB1C1B"/>
    <w:rsid w:val="00AF1B53"/>
    <w:rsid w:val="00D672DA"/>
    <w:rsid w:val="00EE20FA"/>
    <w:rsid w:val="158D451A"/>
    <w:rsid w:val="16B97C27"/>
    <w:rsid w:val="231F5CC0"/>
    <w:rsid w:val="2FDF6B2E"/>
    <w:rsid w:val="42110E2B"/>
    <w:rsid w:val="4D1A74E2"/>
    <w:rsid w:val="7E5711B4"/>
  </w:rsids>
  <m:mathPr>
    <m:mathFont val="Cambria Math"/>
    <m:brkBin val="before"/>
    <m:brkBinSub val="--"/>
    <m:smallFrac val="0"/>
    <m:dispDef/>
    <m:lMargin val="0"/>
    <m:rMargin val="0"/>
    <m:defJc val="centerGroup"/>
    <m:wrapIndent val="1440"/>
    <m:intLim val="subSup"/>
    <m:naryLim val="undOvr"/>
  </m:mathPr>
  <w:themeFontLang w:eastAsia="zh-CN" w:val="en-US"/>
  <w:shapeDefaults>
    <o:shapedefaults spidmax="0" fill="t" fillcolor="#FFFFFF" stroke="t"/>
    <o:shapelayout v:ext="edit">
      <o:idmap v:ext="edit" data="1"/>
    </o:shapelayout>
  </w:shapeDefaults>
  <w:clrSchemeMapping w:bg1="lt1" w:t1="dark1" w:bg2="lt2" w:t2="dark2" w:accent1="accent1" w:accent2="accent2" w:accent3="accent3" w:accent4="accent4" w:accent5="accent5" w:accent6="accent6" w:hyperlink="hyperlink" w:followedHyperlink="followedHyperlink" tx1="dk1" tx2="dk2"/>
  <w:decimalSymbol/>
  <w:listSeparator/>
</w:settings>
</file>

<file path=word/styles.xml><?xml version="1.0" encoding="utf-8"?>
<w:styles xmlns:wpsCustomData="http://www.wps.cn/officeDocument/2013/wpsCustomData" xmlns:w10="urn:schemas-microsoft-com:office:word" xmlns:w14="http://schemas.microsoft.com/office/word/2010/wordml" xmlns:r="http://schemas.openxmlformats.org/officeDocument/2006/relationships" xmlns:sl="http://schemas.openxmlformats.org/schemaLibrary/2006/main" xmlns:v="urn:schemas-microsoft-com:vml" xmlns:m="http://schemas.openxmlformats.org/officeDocument/2006/math" xmlns:w="http://schemas.openxmlformats.org/wordprocessingml/2006/main" xmlns:o="urn:schemas-microsoft-com:office:office" xmlns:mc="http://schemas.openxmlformats.org/markup-compatibility/2006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defLockedState="0" w:defSemiHidden="1" w:defUnhideWhenUsed="1" w:defQFormat="0" w:defUIPriority="99" w:count="260">
    <w:lsdException w:name="Balloon Text"/>
    <w:lsdException w:name="Block Text"/>
    <w:lsdException w:name="Body Text"/>
    <w:lsdException w:name="Body Text 2"/>
    <w:lsdException w:name="Body Text 3"/>
    <w:lsdException w:name="Body Text First Indent"/>
    <w:lsdException w:name="Body Text First Indent 2"/>
    <w:lsdException w:name="Body Text Indent"/>
    <w:lsdException w:name="Body Text Indent 2"/>
    <w:lsdException w:name="Body Text Indent 3"/>
    <w:lsdException w:name="Closing"/>
    <w:lsdException w:name="Colorful Grid" w:semiHidden="0" w:unhideWhenUsed="0"/>
    <w:lsdException w:name="Colorful Grid Accent 1" w:semiHidden="0" w:unhideWhenUsed="0"/>
    <w:lsdException w:name="Colorful Grid Accent 2" w:semiHidden="0" w:unhideWhenUsed="0"/>
    <w:lsdException w:name="Colorful Grid Accent 3" w:semiHidden="0" w:unhideWhenUsed="0"/>
    <w:lsdException w:name="Colorful Grid Accent 4" w:semiHidden="0" w:unhideWhenUsed="0"/>
    <w:lsdException w:name="Colorful Grid Accent 5" w:semiHidden="0" w:unhideWhenUsed="0"/>
    <w:lsdException w:name="Colorful Grid Accent 6" w:semiHidden="0" w:unhideWhenUsed="0"/>
    <w:lsdException w:name="Colorful List" w:semiHidden="0" w:unhideWhenUsed="0"/>
    <w:lsdException w:name="Colorful List Accent 1" w:semiHidden="0" w:unhideWhenUsed="0"/>
    <w:lsdException w:name="Colorful List Accent 2" w:semiHidden="0" w:unhideWhenUsed="0"/>
    <w:lsdException w:name="Colorful List Accent 3" w:semiHidden="0" w:unhideWhenUsed="0"/>
    <w:lsdException w:name="Colorful List Accent 4" w:semiHidden="0" w:unhideWhenUsed="0"/>
    <w:lsdException w:name="Colorful List Accent 5" w:semiHidden="0" w:unhideWhenUsed="0"/>
    <w:lsdException w:name="Colorful List Accent 6" w:semiHidden="0" w:unhideWhenUsed="0"/>
    <w:lsdException w:name="Colorful Shading" w:semiHidden="0" w:unhideWhenUsed="0"/>
    <w:lsdException w:name="Colorful Shading Accent 1" w:semiHidden="0" w:unhideWhenUsed="0"/>
    <w:lsdException w:name="Colorful Shading Accent 2" w:semiHidden="0" w:unhideWhenUsed="0"/>
    <w:lsdException w:name="Colorful Shading Accent 3" w:semiHidden="0" w:unhideWhenUsed="0"/>
    <w:lsdException w:name="Colorful Shading Accent 4" w:semiHidden="0" w:unhideWhenUsed="0"/>
    <w:lsdException w:name="Colorful Shading Accent 5" w:semiHidden="0" w:unhideWhenUsed="0"/>
    <w:lsdException w:name="Colorful Shading Accent 6" w:semiHidden="0" w:unhideWhenUsed="0"/>
    <w:lsdException w:name="Dark List" w:semiHidden="0" w:unhideWhenUsed="0"/>
    <w:lsdException w:name="Dark List Accent 1" w:semiHidden="0" w:unhideWhenUsed="0"/>
    <w:lsdException w:name="Dark List Accent 2" w:semiHidden="0" w:unhideWhenUsed="0"/>
    <w:lsdException w:name="Dark List Accent 3" w:semiHidden="0" w:unhideWhenUsed="0"/>
    <w:lsdException w:name="Dark List Accent 4" w:semiHidden="0" w:unhideWhenUsed="0"/>
    <w:lsdException w:name="Dark List Accent 5" w:semiHidden="0" w:unhideWhenUsed="0"/>
    <w:lsdException w:name="Dark List Accent 6" w:semiHidden="0" w:unhideWhenUsed="0"/>
    <w:lsdException w:name="Date"/>
    <w:lsdException w:name="Default Paragraph Font"/>
    <w:lsdException w:name="Document Map"/>
    <w:lsdException w:name="E-mail Signature"/>
    <w:lsdException w:name="Emphasis" w:semiHidden="0" w:unhideWhenUsed="0"/>
    <w:lsdException w:name="FollowedHyperlink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Hyperlink"/>
    <w:lsdException w:name="Light Grid" w:semiHidden="0" w:unhideWhenUsed="0"/>
    <w:lsdException w:name="Light Grid Accent 1" w:semiHidden="0" w:unhideWhenUsed="0"/>
    <w:lsdException w:name="Light Grid Accent 2" w:semiHidden="0" w:unhideWhenUsed="0"/>
    <w:lsdException w:name="Light Grid Accent 3" w:semiHidden="0" w:unhideWhenUsed="0"/>
    <w:lsdException w:name="Light Grid Accent 4" w:semiHidden="0" w:unhideWhenUsed="0"/>
    <w:lsdException w:name="Light Grid Accent 5" w:semiHidden="0" w:unhideWhenUsed="0"/>
    <w:lsdException w:name="Light Grid Accent 6" w:semiHidden="0" w:unhideWhenUsed="0"/>
    <w:lsdException w:name="Light List" w:semiHidden="0" w:unhideWhenUsed="0"/>
    <w:lsdException w:name="Light List Accent 1" w:semiHidden="0" w:unhideWhenUsed="0"/>
    <w:lsdException w:name="Light List Accent 2" w:semiHidden="0" w:unhideWhenUsed="0"/>
    <w:lsdException w:name="Light List Accent 3" w:semiHidden="0" w:unhideWhenUsed="0"/>
    <w:lsdException w:name="Light List Accent 4" w:semiHidden="0" w:unhideWhenUsed="0"/>
    <w:lsdException w:name="Light List Accent 5" w:semiHidden="0" w:unhideWhenUsed="0"/>
    <w:lsdException w:name="Light List Accent 6" w:semiHidden="0" w:unhideWhenUsed="0"/>
    <w:lsdException w:name="Light Shading" w:semiHidden="0" w:unhideWhenUsed="0"/>
    <w:lsdException w:name="Light Shading Accent 1" w:semiHidden="0" w:unhideWhenUsed="0"/>
    <w:lsdException w:name="Light Shading Accent 2" w:semiHidden="0" w:unhideWhenUsed="0"/>
    <w:lsdException w:name="Light Shading Accent 3" w:semiHidden="0" w:unhideWhenUsed="0"/>
    <w:lsdException w:name="Light Shading Accent 4" w:semiHidden="0" w:unhideWhenUsed="0"/>
    <w:lsdException w:name="Light Shading Accent 5" w:semiHidden="0" w:unhideWhenUsed="0"/>
    <w:lsdException w:name="Light Shading Accent 6" w:semiHidden="0" w:unhideWhenUsed="0"/>
    <w:lsdException w:name="List"/>
    <w:lsdException w:name="List 2"/>
    <w:lsdException w:name="List 3"/>
    <w:lsdException w:name="List 4"/>
    <w:lsdException w:name="List 5"/>
    <w:lsdException w:name="List Bullet"/>
    <w:lsdException w:name="List Bullet 2"/>
    <w:lsdException w:name="List Bullet 3"/>
    <w:lsdException w:name="List Bullet 4"/>
    <w:lsdException w:name="List Bullet 5"/>
    <w:lsdException w:name="List Continue"/>
    <w:lsdException w:name="List Continue 2"/>
    <w:lsdException w:name="List Continue 3"/>
    <w:lsdException w:name="List Continue 4"/>
    <w:lsdException w:name="List Continue 5"/>
    <w:lsdException w:name="List Number"/>
    <w:lsdException w:name="List Number 2"/>
    <w:lsdException w:name="List Number 3"/>
    <w:lsdException w:name="List Number 4"/>
    <w:lsdException w:name="List Number 5"/>
    <w:lsdException w:name="Medium Grid 1" w:semiHidden="0" w:unhideWhenUsed="0"/>
    <w:lsdException w:name="Medium Grid 1 Accent 1" w:semiHidden="0" w:unhideWhenUsed="0"/>
    <w:lsdException w:name="Medium Grid 1 Accent 2" w:semiHidden="0" w:unhideWhenUsed="0"/>
    <w:lsdException w:name="Medium Grid 1 Accent 3" w:semiHidden="0" w:unhideWhenUsed="0"/>
    <w:lsdException w:name="Medium Grid 1 Accent 4" w:semiHidden="0" w:unhideWhenUsed="0"/>
    <w:lsdException w:name="Medium Grid 1 Accent 5" w:semiHidden="0" w:unhideWhenUsed="0"/>
    <w:lsdException w:name="Medium Grid 1 Accent 6" w:semiHidden="0" w:unhideWhenUsed="0"/>
    <w:lsdException w:name="Medium Grid 2" w:semiHidden="0" w:unhideWhenUsed="0"/>
    <w:lsdException w:name="Medium Grid 2 Accent 1" w:semiHidden="0" w:unhideWhenUsed="0"/>
    <w:lsdException w:name="Medium Grid 2 Accent 2" w:semiHidden="0" w:unhideWhenUsed="0"/>
    <w:lsdException w:name="Medium Grid 2 Accent 3" w:semiHidden="0" w:unhideWhenUsed="0"/>
    <w:lsdException w:name="Medium Grid 2 Accent 4" w:semiHidden="0" w:unhideWhenUsed="0"/>
    <w:lsdException w:name="Medium Grid 2 Accent 5" w:semiHidden="0" w:unhideWhenUsed="0"/>
    <w:lsdException w:name="Medium Grid 2 Accent 6" w:semiHidden="0" w:unhideWhenUsed="0"/>
    <w:lsdException w:name="Medium Grid 3" w:semiHidden="0" w:unhideWhenUsed="0"/>
    <w:lsdException w:name="Medium Grid 3 Accent 1" w:semiHidden="0" w:unhideWhenUsed="0"/>
    <w:lsdException w:name="Medium Grid 3 Accent 2" w:semiHidden="0" w:unhideWhenUsed="0"/>
    <w:lsdException w:name="Medium Grid 3 Accent 3" w:semiHidden="0" w:unhideWhenUsed="0"/>
    <w:lsdException w:name="Medium Grid 3 Accent 4" w:semiHidden="0" w:unhideWhenUsed="0"/>
    <w:lsdException w:name="Medium Grid 3 Accent 5" w:semiHidden="0" w:unhideWhenUsed="0"/>
    <w:lsdException w:name="Medium Grid 3 Accent 6" w:semiHidden="0" w:unhideWhenUsed="0"/>
    <w:lsdException w:name="Medium List 1" w:semiHidden="0" w:unhideWhenUsed="0"/>
    <w:lsdException w:name="Medium List 1 Accent 1" w:semiHidden="0" w:unhideWhenUsed="0"/>
    <w:lsdException w:name="Medium List 1 Accent 2" w:semiHidden="0" w:unhideWhenUsed="0"/>
    <w:lsdException w:name="Medium List 1 Accent 3" w:semiHidden="0" w:unhideWhenUsed="0"/>
    <w:lsdException w:name="Medium List 1 Accent 4" w:semiHidden="0" w:unhideWhenUsed="0"/>
    <w:lsdException w:name="Medium List 1 Accent 5" w:semiHidden="0" w:unhideWhenUsed="0"/>
    <w:lsdException w:name="Medium List 1 Accent 6" w:semiHidden="0" w:unhideWhenUsed="0"/>
    <w:lsdException w:name="Medium List 2" w:semiHidden="0" w:unhideWhenUsed="0"/>
    <w:lsdException w:name="Medium List 2 Accent 1" w:semiHidden="0" w:unhideWhenUsed="0"/>
    <w:lsdException w:name="Medium List 2 Accent 2" w:semiHidden="0" w:unhideWhenUsed="0"/>
    <w:lsdException w:name="Medium List 2 Accent 3" w:semiHidden="0" w:unhideWhenUsed="0"/>
    <w:lsdException w:name="Medium List 2 Accent 4" w:semiHidden="0" w:unhideWhenUsed="0"/>
    <w:lsdException w:name="Medium List 2 Accent 5" w:semiHidden="0" w:unhideWhenUsed="0"/>
    <w:lsdException w:name="Medium List 2 Accent 6" w:semiHidden="0" w:unhideWhenUsed="0"/>
    <w:lsdException w:name="Medium Shading 1" w:semiHidden="0" w:unhideWhenUsed="0"/>
    <w:lsdException w:name="Medium Shading 1 Accent 1" w:semiHidden="0" w:unhideWhenUsed="0"/>
    <w:lsdException w:name="Medium Shading 1 Accent 2" w:semiHidden="0" w:unhideWhenUsed="0"/>
    <w:lsdException w:name="Medium Shading 1 Accent 3" w:semiHidden="0" w:unhideWhenUsed="0"/>
    <w:lsdException w:name="Medium Shading 1 Accent 4" w:semiHidden="0" w:unhideWhenUsed="0"/>
    <w:lsdException w:name="Medium Shading 1 Accent 5" w:semiHidden="0" w:unhideWhenUsed="0"/>
    <w:lsdException w:name="Medium Shading 1 Accent 6" w:semiHidden="0" w:unhideWhenUsed="0"/>
    <w:lsdException w:name="Medium Shading 2" w:semiHidden="0" w:unhideWhenUsed="0"/>
    <w:lsdException w:name="Medium Shading 2 Accent 1" w:semiHidden="0" w:unhideWhenUsed="0"/>
    <w:lsdException w:name="Medium Shading 2 Accent 2" w:semiHidden="0" w:unhideWhenUsed="0"/>
    <w:lsdException w:name="Medium Shading 2 Accent 3" w:semiHidden="0" w:unhideWhenUsed="0"/>
    <w:lsdException w:name="Medium Shading 2 Accent 4" w:semiHidden="0" w:unhideWhenUsed="0"/>
    <w:lsdException w:name="Medium Shading 2 Accent 5" w:semiHidden="0" w:unhideWhenUsed="0"/>
    <w:lsdException w:name="Medium Shading 2 Accent 6" w:semiHidden="0" w:unhideWhenUsed="0"/>
    <w:lsdException w:name="Message Header"/>
    <w:lsdException w:name="Normal" w:semiHidden="0" w:unhideWhenUsed="0"/>
    <w:lsdException w:name="Normal (Web)"/>
    <w:lsdException w:name="Normal Indent"/>
    <w:lsdException w:name="Normal Table"/>
    <w:lsdException w:name="Note Heading"/>
    <w:lsdException w:name="Plain Text"/>
    <w:lsdException w:name="Salutation"/>
    <w:lsdException w:name="Signature"/>
    <w:lsdException w:name="Strong" w:semiHidden="0" w:unhideWhenUsed="0"/>
    <w:lsdException w:name="Subtitle" w:semiHidden="0" w:unhideWhenUsed="0"/>
    <w:lsdException w:name="Table 3D effects 1"/>
    <w:lsdException w:name="Table 3D effects 2"/>
    <w:lsdException w:name="Table 3D effects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Contemporary"/>
    <w:lsdException w:name="Table Elegant"/>
    <w:lsdException w:name="Table Grid" w:semiHidden="0" w:unhideWhenUsed="0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Professional"/>
    <w:lsdException w:name="Table Simple 1"/>
    <w:lsdException w:name="Table Simple 2"/>
    <w:lsdException w:name="Table Simple 3"/>
    <w:lsdException w:name="Table Subtle 1"/>
    <w:lsdException w:name="Table Subtle 2"/>
    <w:lsdException w:name="Table Theme"/>
    <w:lsdException w:name="Table Web 1"/>
    <w:lsdException w:name="Table Web 2"/>
    <w:lsdException w:name="Table Web 3"/>
    <w:lsdException w:name="Title" w:semiHidden="0" w:unhideWhenUsed="0"/>
    <w:lsdException w:name="annotation reference"/>
    <w:lsdException w:name="annotation subject"/>
    <w:lsdException w:name="annotation text"/>
    <w:lsdException w:name="caption"/>
    <w:lsdException w:name="endnote reference"/>
    <w:lsdException w:name="endnote text"/>
    <w:lsdException w:name="envelope address"/>
    <w:lsdException w:name="envelope return"/>
    <w:lsdException w:name="footer" w:semiHidden="0"/>
    <w:lsdException w:name="footnote reference"/>
    <w:lsdException w:name="footnote text"/>
    <w:lsdException w:name="header" w:semiHidden="0"/>
    <w:lsdException w:name="heading 1" w:semiHidden="0" w:unhideWhenUsed="0"/>
    <w:lsdException w:name="heading 2"/>
    <w:lsdException w:name="heading 3"/>
    <w:lsdException w:name="heading 4"/>
    <w:lsdException w:name="heading 5"/>
    <w:lsdException w:name="heading 6"/>
    <w:lsdException w:name="heading 7"/>
    <w:lsdException w:name="heading 8"/>
    <w:lsdException w:name="heading 9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index heading"/>
    <w:lsdException w:name="line number"/>
    <w:lsdException w:name="macro"/>
    <w:lsdException w:name="page number"/>
    <w:lsdException w:name="table of authorities"/>
    <w:lsdException w:name="table of figures"/>
    <w:lsdException w:name="toa heading"/>
    <w:lsdException w:name="toc 1"/>
    <w:lsdException w:name="toc 2"/>
    <w:lsdException w:name="toc 3"/>
    <w:lsdException w:name="toc 4"/>
    <w:lsdException w:name="toc 5"/>
    <w:lsdException w:name="toc 6"/>
    <w:lsdException w:name="toc 7"/>
    <w:lsdException w:name="toc 8"/>
    <w:lsdException w:name="toc 9"/>
  </w:latentStyles>
  <w:style w:type="paragraph" w:styleId="1" w:default="1">
    <w:name w:val="Normal"/>
    <w:uiPriority w:val="0"/>
    <w:qFormat/>
    <w:pPr>
      <w:widowControl w:val="0"/>
      <w:jc w:val="both"/>
      <w:widowControl w:val="0"/>
    </w:pPr>
    <w:rPr>
      <w:sz w:val="21"/>
      <w:lang w:val="en-US" w:eastAsia="zh-CN" w:bidi="ar-SA"/>
      <w:kern w:val="2"/>
      <w:szCs w:val="22"/>
      <w:rFonts w:asciiTheme="minorHAnsi" w:hAnsiTheme="minorHAnsi" w:eastAsiaTheme="minorEastAsia" w:cstheme="minorBidi"/>
    </w:rPr>
  </w:style>
  <w:style w:type="character" w:styleId="5" w:default="1">
    <w:name w:val="Default Paragraph Font"/>
    <w:uiPriority w:val="1"/>
    <w:semiHidden/>
    <w:unhideWhenUsed/>
  </w:style>
  <w:style w:type="table" w:styleId="4" w:default="1">
    <w:name w:val="Normal Table"/>
    <w:uiPriority w:val="99"/>
    <w:semiHidden/>
    <w:unhideWhenUsed/>
    <w:tblPr>
      <w:tblCellMar>
        <w:top w:type="dxa" w:w="0.000000"/>
        <w:bottom w:type="dxa" w:w="0.000000"/>
        <w:left w:type="dxa" w:w="108.000000"/>
        <w:right w:type="dxa" w:w="108.000000"/>
      </w:tblCellMar>
    </w:tblPr>
  </w:style>
  <w:style w:type="paragraph" w:styleId="2">
    <w:name w:val="footer"/>
    <w:basedOn w:val="1"/>
    <w:link w:val="7"/>
    <w:uiPriority w:val="99"/>
    <w:unhideWhenUsed/>
    <w:qFormat/>
    <w:pPr>
      <w:snapToGrid w:val="0"/>
      <w:jc w:val="left"/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uiPriority w:val="99"/>
    <w:unhideWhenUsed/>
    <w:qFormat/>
    <w:pPr>
      <w:snapToGrid w:val="0"/>
      <w:jc w:val="center"/>
      <w:pBdr>
        <w:bottom w:val="single" w:color="auto" w:sz="6" w:space="1"/>
      </w:pBdr>
      <w:tabs>
        <w:tab w:val="center" w:pos="4153"/>
        <w:tab w:val="right" w:pos="8306"/>
      </w:tabs>
    </w:pPr>
    <w:rPr>
      <w:sz w:val="18"/>
      <w:szCs w:val="18"/>
    </w:rPr>
  </w:style>
  <w:style w:type="character" w:styleId="6" w:customStyle="1">
    <w:name w:val="页眉 字符"/>
    <w:basedOn w:val="5"/>
    <w:link w:val="3"/>
    <w:uiPriority w:val="99"/>
    <w:qFormat/>
    <w:rPr>
      <w:sz w:val="18"/>
      <w:kern w:val="2"/>
      <w:szCs w:val="18"/>
    </w:rPr>
  </w:style>
  <w:style w:type="character" w:styleId="7" w:customStyle="1">
    <w:name w:val="页脚 字符"/>
    <w:basedOn w:val="5"/>
    <w:link w:val="2"/>
    <w:uiPriority w:val="99"/>
    <w:qFormat/>
    <w:rPr>
      <w:sz w:val="18"/>
      <w:kern w:val="2"/>
      <w:szCs w:val="18"/>
    </w:rPr>
  </w:style>
</w:styles>
</file>

<file path=word/_rels/document.xml.rels><?xml version="1.0" encoding="UTF-8" standalone="yes"?><Relationships xmlns="http://schemas.openxmlformats.org/package/2006/relationships"><Relationship Id="rId2" Type="http://schemas.openxmlformats.org/officeDocument/2006/relationships/fontTable" Target="fontTable.xml" /><Relationship Id="rId3" Type="http://schemas.openxmlformats.org/officeDocument/2006/relationships/theme" Target="theme/theme1.xml" /><Relationship Id="rId1" Type="http://schemas.openxmlformats.org/officeDocument/2006/relationships/settings" Target="settings.xml" /><Relationship Id="rId0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"/>
        <a:ea typeface=""/>
        <a:cs typeface=""/>
        <a:font script="Viet" typeface="Times New Roman"/>
        <a:font script="Geor" typeface="Sylfae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MoolBoran"/>
        <a:font script="Syrc" typeface="Estrangelo Edessa"/>
        <a:font script="Thai" typeface="Angsana New"/>
        <a:font script="Gujr" typeface="Shruti"/>
        <a:font script="Uigh" typeface="Microsoft Uighur"/>
        <a:font script="Beng" typeface="Vrinda"/>
        <a:font script="Jpan" typeface="游ゴシック Light"/>
        <a:font script="Thaa" typeface="MV Boli"/>
        <a:font script="Cher" typeface="Plantagenet Cherokee"/>
        <a:font script="Hebr" typeface="Times New Roman"/>
        <a:font script="Yiii" typeface="Microsoft Yi Baiti"/>
        <a:font script="Guru" typeface="Raavi"/>
        <a:font script="Hans" typeface="等线 Light"/>
        <a:font script="Ethi" typeface="Nyala"/>
        <a:font script="Taml" typeface="Latha"/>
        <a:font script="Knda" typeface="Tunga"/>
        <a:font script="Arab" typeface="Times New Roman"/>
        <a:font script="Hant" typeface="新細明體"/>
      </a:majorFont>
      <a:minorFont>
        <a:latin typeface="等线" panose=""/>
        <a:ea typeface=""/>
        <a:cs typeface=""/>
        <a:font script="Viet" typeface="Arial"/>
        <a:font script="Geor" typeface="Sylfae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DaunPenh"/>
        <a:font script="Syrc" typeface="Estrangelo Edessa"/>
        <a:font script="Thai" typeface="Cordia New"/>
        <a:font script="Gujr" typeface="Shruti"/>
        <a:font script="Uigh" typeface="Microsoft Uighur"/>
        <a:font script="Beng" typeface="Vrinda"/>
        <a:font script="Jpan" typeface="游明朝"/>
        <a:font script="Thaa" typeface="MV Boli"/>
        <a:font script="Cher" typeface="Plantagenet Cherokee"/>
        <a:font script="Hebr" typeface="Arial"/>
        <a:font script="Yiii" typeface="Microsoft Yi Baiti"/>
        <a:font script="Guru" typeface="Raavi"/>
        <a:font script="Hans" typeface="等线"/>
        <a:font script="Ethi" typeface="Nyala"/>
        <a:font script="Taml" typeface="Latha"/>
        <a:font script="Knda" typeface="Tunga"/>
        <a:font script="Arab" typeface="Arial"/>
        <a:font script="Hant" typeface="新細明體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a:blurRad="57150" a:dist="19050" a:dir="5400000" a:algn="ctr" a: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</Template>
  <TotalTime>2</TotalTime>
  <Pages>1</Pages>
  <Words>352</Words>
  <Characters>401</Characters>
  <Application>WPS Office_12.1.0.16929_F1E327BC-269C-435d-A152-05C5408002CA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</Properties>
</file>

<file path=docProps/core.xml><?xml version="1.0" encoding="utf-8"?>
<cp:coreProperties xmlns:xsi="http://www.w3.org/2001/XMLSchema-instance" xmlns:dcmitype="http://purl.org/dc/dcmitype/" xmlns:dc="http://purl.org/dc/elements/1.1/" xmlns:dcterms="http://purl.org/dc/terms/" xmlns:cp="http://schemas.openxmlformats.org/package/2006/metadata/core-properties">
  <dc:title/>
  <dc:subject/>
  <dc:creator>谢 妮</dc:creator>
  <cp:keywords/>
  <dc:description/>
  <cp:lastModifiedBy>WPS_1689420465</cp:lastModifiedBy>
  <cp:revision>2</cp:revision>
  <dcterms:created xsi:type="dcterms:W3CDTF">2022-03-20T11:57:00Z</dcterms:created>
  <dcterms:modified xsi:type="dcterms:W3CDTF">2024-06-03T15:15:22Z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2052-12.1.0.16929</vt:lpwstr>
  </property>
  <property fmtid="{D5CDD505-2E9C-101B-9397-08002B2CF9AE}" pid="3" name="ICV">
    <vt:lpwstr>09F40574F15E4370BFC261EF4686A4E0</vt:lpwstr>
  </property>
</Properties>
</file>

<file path=tbak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b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kern w:val="0"/>
          <w:sz w:val="36"/>
          <w:szCs w:val="36"/>
        </w:rPr>
        <w:t>湖南科技大学学生社团注销申请表</w:t>
      </w:r>
    </w:p>
    <w:p>
      <w:pPr>
        <w:ind w:firstLine="708" w:firstLineChars="253"/>
        <w:jc w:val="righ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 xml:space="preserve">填表时间：   </w:t>
      </w:r>
      <w:r>
        <w:rPr>
          <w:rFonts w:ascii="Times New Roman" w:hAnsi="Times New Roman" w:eastAsia="宋体" w:cs="Times New Roman"/>
          <w:sz w:val="28"/>
          <w:szCs w:val="28"/>
        </w:rPr>
        <w:t xml:space="preserve">   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年 </w:t>
      </w:r>
      <w:r>
        <w:rPr>
          <w:rFonts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hint="eastAsia" w:ascii="Times New Roman" w:hAnsi="Times New Roman" w:eastAsia="宋体" w:cs="Times New Roman"/>
          <w:sz w:val="28"/>
          <w:szCs w:val="28"/>
        </w:rPr>
        <w:t xml:space="preserve">  月   </w:t>
      </w:r>
      <w:r>
        <w:rPr>
          <w:rFonts w:ascii="Times New Roman" w:hAnsi="Times New Roman" w:eastAsia="宋体" w:cs="Times New Roman"/>
          <w:sz w:val="28"/>
          <w:szCs w:val="28"/>
        </w:rPr>
        <w:t xml:space="preserve"> </w:t>
      </w:r>
      <w:r>
        <w:rPr>
          <w:rFonts w:hint="eastAsia" w:ascii="Times New Roman" w:hAnsi="Times New Roman" w:eastAsia="宋体" w:cs="Times New Roman"/>
          <w:sz w:val="28"/>
          <w:szCs w:val="28"/>
        </w:rPr>
        <w:t>日</w:t>
      </w:r>
    </w:p>
    <w:tbl>
      <w:tblPr>
        <w:tblStyle w:val="4"/>
        <w:tblW w:w="963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5"/>
        <w:gridCol w:w="1735"/>
        <w:gridCol w:w="1747"/>
        <w:gridCol w:w="1814"/>
        <w:gridCol w:w="252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社团名称</w:t>
            </w:r>
          </w:p>
        </w:tc>
        <w:tc>
          <w:tcPr>
            <w:tcW w:w="34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归口管理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单位</w:t>
            </w:r>
          </w:p>
        </w:tc>
        <w:tc>
          <w:tcPr>
            <w:tcW w:w="1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社团负责人</w:t>
            </w:r>
          </w:p>
        </w:tc>
        <w:tc>
          <w:tcPr>
            <w:tcW w:w="25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8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48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5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8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指导老师</w:t>
            </w:r>
          </w:p>
        </w:tc>
        <w:tc>
          <w:tcPr>
            <w:tcW w:w="34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所在单位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 xml:space="preserve">职 </w:t>
            </w:r>
            <w:r>
              <w:rPr>
                <w:rFonts w:ascii="仿宋" w:hAnsi="仿宋" w:eastAsia="仿宋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务</w:t>
            </w:r>
          </w:p>
        </w:tc>
        <w:tc>
          <w:tcPr>
            <w:tcW w:w="2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8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4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81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社团财务</w:t>
            </w:r>
          </w:p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处理情况</w:t>
            </w:r>
          </w:p>
        </w:tc>
        <w:tc>
          <w:tcPr>
            <w:tcW w:w="1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财务情况</w:t>
            </w:r>
          </w:p>
        </w:tc>
        <w:tc>
          <w:tcPr>
            <w:tcW w:w="60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负债 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□剩余财务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8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处理情况</w:t>
            </w:r>
          </w:p>
        </w:tc>
        <w:tc>
          <w:tcPr>
            <w:tcW w:w="60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18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注销原因</w:t>
            </w:r>
          </w:p>
        </w:tc>
        <w:tc>
          <w:tcPr>
            <w:tcW w:w="781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/>
              <w:ind w:left="450" w:leftChars="100" w:hanging="240" w:hangingChars="100"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□社团活动违背宪法、法律、法规和党的路线方针政策，违反湖南科技大学校纪校规。</w:t>
            </w:r>
          </w:p>
          <w:p>
            <w:pPr>
              <w:adjustRightInd w:val="0"/>
              <w:snapToGrid w:val="0"/>
              <w:spacing w:line="540" w:lineRule="exact"/>
              <w:ind w:left="210" w:leftChars="100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□学生社团自行申请（三分之二以上社员同意）对社团进行注销。</w:t>
            </w:r>
          </w:p>
          <w:p>
            <w:pPr>
              <w:adjustRightInd w:val="0"/>
              <w:snapToGrid w:val="0"/>
              <w:spacing w:line="540" w:lineRule="exact"/>
              <w:ind w:left="210" w:leftChars="100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□利用社团名义进行纯商业活动，背离社团宗旨，影响恶劣。</w:t>
            </w:r>
          </w:p>
          <w:p>
            <w:pPr>
              <w:adjustRightInd w:val="0"/>
              <w:snapToGrid w:val="0"/>
              <w:spacing w:line="540" w:lineRule="exact"/>
              <w:ind w:left="210" w:leftChars="100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□有严重财务问题并造成不良影响。</w:t>
            </w:r>
          </w:p>
          <w:p>
            <w:pPr>
              <w:adjustRightInd w:val="0"/>
              <w:snapToGrid w:val="0"/>
              <w:spacing w:line="540" w:lineRule="exact"/>
              <w:ind w:left="210" w:leftChars="100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□盗用指导单位或其他组织名义开展活动。</w:t>
            </w:r>
          </w:p>
          <w:p>
            <w:pPr>
              <w:adjustRightInd w:val="0"/>
              <w:snapToGrid w:val="0"/>
              <w:spacing w:line="540" w:lineRule="exact"/>
              <w:ind w:left="210" w:leftChars="100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□一学期内未开展任何活动。</w:t>
            </w:r>
          </w:p>
          <w:p>
            <w:pPr>
              <w:adjustRightInd w:val="0"/>
              <w:snapToGrid w:val="0"/>
              <w:spacing w:line="540" w:lineRule="exact"/>
              <w:ind w:left="210" w:leftChars="100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□宣传材料未经相关部门审核且造成严重后果。</w:t>
            </w:r>
          </w:p>
          <w:p>
            <w:pPr>
              <w:adjustRightInd w:val="0"/>
              <w:snapToGrid w:val="0"/>
              <w:spacing w:line="540" w:lineRule="exact"/>
              <w:ind w:left="210" w:leftChars="100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□社团人数低于25人。</w:t>
            </w:r>
          </w:p>
          <w:p>
            <w:pPr>
              <w:adjustRightInd w:val="0"/>
              <w:snapToGrid w:val="0"/>
              <w:spacing w:line="540" w:lineRule="exact"/>
              <w:ind w:left="210" w:leftChars="100"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□其他原因：</w:t>
            </w:r>
            <w:r>
              <w:rPr>
                <w:rFonts w:ascii="仿宋" w:hAnsi="仿宋" w:eastAsia="仿宋" w:cs="仿宋"/>
                <w:sz w:val="24"/>
                <w:szCs w:val="24"/>
              </w:rPr>
              <w:t>___________________________________________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_</w:t>
            </w:r>
            <w:r>
              <w:rPr>
                <w:rFonts w:ascii="仿宋" w:hAnsi="仿宋" w:eastAsia="仿宋" w:cs="仿宋"/>
                <w:sz w:val="24"/>
                <w:szCs w:val="24"/>
              </w:rPr>
              <w:t>_____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8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指导老师及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归口管理</w:t>
            </w:r>
            <w:bookmarkStart w:id="0" w:name="_GoBack"/>
            <w:bookmarkEnd w:id="0"/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单位意见</w:t>
            </w:r>
          </w:p>
        </w:tc>
        <w:tc>
          <w:tcPr>
            <w:tcW w:w="781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wordWrap w:val="0"/>
              <w:jc w:val="righ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 xml:space="preserve">签 字（盖章）： </w:t>
            </w:r>
            <w:r>
              <w:rPr>
                <w:rFonts w:ascii="仿宋" w:hAnsi="仿宋" w:eastAsia="仿宋" w:cs="Times New Roman"/>
                <w:sz w:val="24"/>
                <w:szCs w:val="24"/>
              </w:rPr>
              <w:t xml:space="preserve">               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 w:cs="Times New Roman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8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校社联意见</w:t>
            </w:r>
          </w:p>
        </w:tc>
        <w:tc>
          <w:tcPr>
            <w:tcW w:w="781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wordWrap w:val="0"/>
              <w:jc w:val="righ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 xml:space="preserve">签 字（盖章）： </w:t>
            </w:r>
            <w:r>
              <w:rPr>
                <w:rFonts w:ascii="仿宋" w:hAnsi="仿宋" w:eastAsia="仿宋" w:cs="Times New Roman"/>
                <w:sz w:val="24"/>
                <w:szCs w:val="24"/>
              </w:rPr>
              <w:t xml:space="preserve">               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 w:cs="Times New Roman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学生工作处（部）意见</w:t>
            </w:r>
          </w:p>
        </w:tc>
        <w:tc>
          <w:tcPr>
            <w:tcW w:w="78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jc w:val="righ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 xml:space="preserve">签 字（盖章）： </w:t>
            </w:r>
            <w:r>
              <w:rPr>
                <w:rFonts w:ascii="仿宋" w:hAnsi="仿宋" w:eastAsia="仿宋" w:cs="Times New Roman"/>
                <w:sz w:val="24"/>
                <w:szCs w:val="24"/>
              </w:rPr>
              <w:t xml:space="preserve">               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 w:cs="Times New Roman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日</w:t>
            </w:r>
          </w:p>
        </w:tc>
      </w:tr>
    </w:tbl>
    <w:p>
      <w:pPr>
        <w:rPr>
          <w:rFonts w:ascii="仿宋" w:hAnsi="仿宋" w:eastAsia="仿宋" w:cs="Times New Roman"/>
          <w:szCs w:val="24"/>
        </w:rPr>
      </w:pPr>
      <w:r>
        <w:rPr>
          <w:rFonts w:hint="eastAsia" w:ascii="仿宋" w:hAnsi="仿宋" w:eastAsia="仿宋" w:cs="Times New Roman"/>
          <w:szCs w:val="24"/>
        </w:rPr>
        <w:t>备注：本表一式三份：学生工作处（部）、校社联、挂靠单位分别留存。</w:t>
      </w:r>
      <w:r>
        <w:rPr>
          <w:rFonts w:ascii="仿宋" w:hAnsi="仿宋" w:eastAsia="仿宋" w:cs="Times New Roman"/>
          <w:sz w:val="22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</wp:posOffset>
                </wp:positionH>
                <wp:positionV relativeFrom="paragraph">
                  <wp:posOffset>1304290</wp:posOffset>
                </wp:positionV>
                <wp:extent cx="4705350" cy="342900"/>
                <wp:effectExtent l="0" t="0" r="6350" b="0"/>
                <wp:wrapNone/>
                <wp:docPr id="61" name="文本框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0535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20"/>
                                <w:szCs w:val="18"/>
                              </w:rPr>
                            </w:pPr>
                          </w:p>
                        </w:txbxContent>
                      </wps:txbx>
                      <wps:bodyPr lIns="91439" tIns="45719" rIns="91439" bIns="45719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0.9pt;margin-top:102.7pt;height:27pt;width:370.5pt;z-index:251659264;mso-width-relative:page;mso-height-relative:page;" fillcolor="#FFFFFF" filled="t" stroked="f" coordsize="21600,21600" o:gfxdata="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A2kQRn1QAAAAoBAAAPAAAAAAAA&#10;AAEAIAAAACIAAABkcnMvZG93bnJldi54bWxQSwECFAAUAAAACACHTuJAq6m6o9wBAACtAwAADgAA&#10;AAAAAAABACAAAAAkAQAAZHJzL2Uyb0RvYy54bWxQSwUGAAAAAAYABgBZAQAAcgUAAAAA&#10;">
                <v:fill on="t" focussize="0,0"/>
                <v:stroke on="f"/>
                <v:imagedata o:title=""/>
                <o:lock v:ext="edit" aspectratio="f"/>
                <v:textbox inset="7.19992125984252pt,3.59992125984252pt,7.19992125984252pt,3.59992125984252pt">
                  <w:txbxContent>
                    <w:p>
                      <w:pPr>
                        <w:rPr>
                          <w:sz w:val="20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1134" w:right="850" w:bottom="1134" w:left="850" w:header="851" w:footer="992" w:gutter="0"/>
      <w:cols w:space="425" w:num="1"/>
      <w:docGrid w:type="lines" w:linePitch="312" w:charSpace="0"/>
    </w:sectPr>
  </w:body>
</w:document>
</file>